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277" w:rsidRPr="00C63180" w:rsidRDefault="007F48DC">
      <w:pPr>
        <w:jc w:val="center"/>
        <w:rPr>
          <w:rFonts w:ascii="Corbel" w:eastAsia="Corbel" w:hAnsi="Corbel" w:cs="Corbel"/>
          <w:b/>
          <w:color w:val="1F497D"/>
          <w:sz w:val="36"/>
          <w:szCs w:val="36"/>
          <w:lang w:val="en-US"/>
        </w:rPr>
      </w:pPr>
      <w:r w:rsidRPr="00C63180">
        <w:rPr>
          <w:rFonts w:ascii="Corbel" w:eastAsia="Corbel" w:hAnsi="Corbel" w:cs="Corbel"/>
          <w:b/>
          <w:color w:val="1F497D"/>
          <w:sz w:val="36"/>
          <w:szCs w:val="36"/>
          <w:lang w:val="en-US"/>
        </w:rPr>
        <w:t>Abstract submission form</w:t>
      </w:r>
    </w:p>
    <w:tbl>
      <w:tblPr>
        <w:tblStyle w:val="a"/>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4515"/>
      </w:tblGrid>
      <w:tr w:rsidR="007C1277" w:rsidRPr="00C63180">
        <w:tc>
          <w:tcPr>
            <w:tcW w:w="451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7C1277" w:rsidRPr="00C63180" w:rsidRDefault="007F48DC">
            <w:pPr>
              <w:rPr>
                <w:rFonts w:ascii="Corbel" w:eastAsia="Corbel" w:hAnsi="Corbel" w:cs="Corbel"/>
                <w:b/>
                <w:sz w:val="22"/>
                <w:szCs w:val="22"/>
                <w:lang w:val="en-US"/>
              </w:rPr>
            </w:pPr>
            <w:r w:rsidRPr="00C63180">
              <w:rPr>
                <w:rFonts w:ascii="Corbel" w:eastAsia="Corbel" w:hAnsi="Corbel" w:cs="Corbel"/>
                <w:b/>
                <w:sz w:val="28"/>
                <w:szCs w:val="28"/>
                <w:lang w:val="en-US"/>
              </w:rPr>
              <w:t>Speaker or corresponding author</w:t>
            </w:r>
          </w:p>
        </w:tc>
        <w:tc>
          <w:tcPr>
            <w:tcW w:w="451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7C1277" w:rsidRPr="00C63180" w:rsidRDefault="007C1277">
            <w:pPr>
              <w:widowControl w:val="0"/>
              <w:rPr>
                <w:rFonts w:ascii="Corbel" w:eastAsia="Corbel" w:hAnsi="Corbel" w:cs="Corbel"/>
                <w:sz w:val="22"/>
                <w:szCs w:val="22"/>
                <w:lang w:val="en-US"/>
              </w:rPr>
            </w:pPr>
          </w:p>
        </w:tc>
      </w:tr>
      <w:tr w:rsidR="007C1277" w:rsidRPr="00C63180">
        <w:tc>
          <w:tcPr>
            <w:tcW w:w="4515" w:type="dxa"/>
            <w:shd w:val="clear" w:color="auto" w:fill="auto"/>
            <w:tcMar>
              <w:top w:w="100" w:type="dxa"/>
              <w:left w:w="100" w:type="dxa"/>
              <w:bottom w:w="100" w:type="dxa"/>
              <w:right w:w="100" w:type="dxa"/>
            </w:tcMar>
          </w:tcPr>
          <w:p w:rsidR="007C1277" w:rsidRPr="00C63180" w:rsidRDefault="007F48DC">
            <w:pPr>
              <w:widowControl w:val="0"/>
              <w:rPr>
                <w:rFonts w:ascii="Corbel" w:eastAsia="Corbel" w:hAnsi="Corbel" w:cs="Corbel"/>
                <w:sz w:val="22"/>
                <w:szCs w:val="22"/>
                <w:lang w:val="en-US"/>
              </w:rPr>
            </w:pPr>
            <w:r w:rsidRPr="00C63180">
              <w:rPr>
                <w:rFonts w:ascii="Corbel" w:eastAsia="Corbel" w:hAnsi="Corbel" w:cs="Corbel"/>
                <w:sz w:val="22"/>
                <w:szCs w:val="22"/>
                <w:lang w:val="en-US"/>
              </w:rPr>
              <w:t>First name</w:t>
            </w:r>
          </w:p>
        </w:tc>
        <w:tc>
          <w:tcPr>
            <w:tcW w:w="4515" w:type="dxa"/>
            <w:shd w:val="clear" w:color="auto" w:fill="auto"/>
            <w:tcMar>
              <w:top w:w="100" w:type="dxa"/>
              <w:left w:w="100" w:type="dxa"/>
              <w:bottom w:w="100" w:type="dxa"/>
              <w:right w:w="100" w:type="dxa"/>
            </w:tcMar>
          </w:tcPr>
          <w:p w:rsidR="007C1277" w:rsidRPr="00C63180" w:rsidRDefault="007C1277">
            <w:pPr>
              <w:widowControl w:val="0"/>
              <w:rPr>
                <w:rFonts w:ascii="Corbel" w:eastAsia="Corbel" w:hAnsi="Corbel" w:cs="Corbel"/>
                <w:sz w:val="22"/>
                <w:szCs w:val="22"/>
                <w:lang w:val="en-US"/>
              </w:rPr>
            </w:pPr>
          </w:p>
        </w:tc>
      </w:tr>
      <w:tr w:rsidR="007C1277" w:rsidRPr="00C63180">
        <w:tc>
          <w:tcPr>
            <w:tcW w:w="4515" w:type="dxa"/>
            <w:shd w:val="clear" w:color="auto" w:fill="auto"/>
            <w:tcMar>
              <w:top w:w="100" w:type="dxa"/>
              <w:left w:w="100" w:type="dxa"/>
              <w:bottom w:w="100" w:type="dxa"/>
              <w:right w:w="100" w:type="dxa"/>
            </w:tcMar>
          </w:tcPr>
          <w:p w:rsidR="007C1277" w:rsidRPr="00C63180" w:rsidRDefault="007F48DC">
            <w:pPr>
              <w:widowControl w:val="0"/>
              <w:rPr>
                <w:rFonts w:ascii="Corbel" w:eastAsia="Corbel" w:hAnsi="Corbel" w:cs="Corbel"/>
                <w:sz w:val="22"/>
                <w:szCs w:val="22"/>
                <w:lang w:val="en-US"/>
              </w:rPr>
            </w:pPr>
            <w:r w:rsidRPr="00C63180">
              <w:rPr>
                <w:rFonts w:ascii="Corbel" w:eastAsia="Corbel" w:hAnsi="Corbel" w:cs="Corbel"/>
                <w:sz w:val="22"/>
                <w:szCs w:val="22"/>
                <w:lang w:val="en-US"/>
              </w:rPr>
              <w:t>Name</w:t>
            </w:r>
          </w:p>
        </w:tc>
        <w:tc>
          <w:tcPr>
            <w:tcW w:w="4515" w:type="dxa"/>
            <w:shd w:val="clear" w:color="auto" w:fill="auto"/>
            <w:tcMar>
              <w:top w:w="100" w:type="dxa"/>
              <w:left w:w="100" w:type="dxa"/>
              <w:bottom w:w="100" w:type="dxa"/>
              <w:right w:w="100" w:type="dxa"/>
            </w:tcMar>
          </w:tcPr>
          <w:p w:rsidR="007C1277" w:rsidRPr="00C63180" w:rsidRDefault="007C1277">
            <w:pPr>
              <w:widowControl w:val="0"/>
              <w:rPr>
                <w:rFonts w:ascii="Corbel" w:eastAsia="Corbel" w:hAnsi="Corbel" w:cs="Corbel"/>
                <w:sz w:val="22"/>
                <w:szCs w:val="22"/>
                <w:lang w:val="en-US"/>
              </w:rPr>
            </w:pPr>
          </w:p>
        </w:tc>
      </w:tr>
      <w:tr w:rsidR="007C1277" w:rsidRPr="00C63180">
        <w:tc>
          <w:tcPr>
            <w:tcW w:w="4515" w:type="dxa"/>
            <w:shd w:val="clear" w:color="auto" w:fill="auto"/>
            <w:tcMar>
              <w:top w:w="100" w:type="dxa"/>
              <w:left w:w="100" w:type="dxa"/>
              <w:bottom w:w="100" w:type="dxa"/>
              <w:right w:w="100" w:type="dxa"/>
            </w:tcMar>
          </w:tcPr>
          <w:p w:rsidR="007C1277" w:rsidRPr="00C63180" w:rsidRDefault="007F48DC">
            <w:pPr>
              <w:widowControl w:val="0"/>
              <w:rPr>
                <w:rFonts w:ascii="Corbel" w:eastAsia="Corbel" w:hAnsi="Corbel" w:cs="Corbel"/>
                <w:sz w:val="22"/>
                <w:szCs w:val="22"/>
                <w:lang w:val="en-US"/>
              </w:rPr>
            </w:pPr>
            <w:r w:rsidRPr="00C63180">
              <w:rPr>
                <w:rFonts w:ascii="Corbel" w:eastAsia="Corbel" w:hAnsi="Corbel" w:cs="Corbel"/>
                <w:sz w:val="22"/>
                <w:szCs w:val="22"/>
                <w:lang w:val="en-US"/>
              </w:rPr>
              <w:t>Organisation</w:t>
            </w:r>
          </w:p>
        </w:tc>
        <w:tc>
          <w:tcPr>
            <w:tcW w:w="4515" w:type="dxa"/>
            <w:shd w:val="clear" w:color="auto" w:fill="auto"/>
            <w:tcMar>
              <w:top w:w="100" w:type="dxa"/>
              <w:left w:w="100" w:type="dxa"/>
              <w:bottom w:w="100" w:type="dxa"/>
              <w:right w:w="100" w:type="dxa"/>
            </w:tcMar>
          </w:tcPr>
          <w:p w:rsidR="007C1277" w:rsidRPr="00C63180" w:rsidRDefault="007C1277">
            <w:pPr>
              <w:widowControl w:val="0"/>
              <w:rPr>
                <w:rFonts w:ascii="Corbel" w:eastAsia="Corbel" w:hAnsi="Corbel" w:cs="Corbel"/>
                <w:sz w:val="22"/>
                <w:szCs w:val="22"/>
                <w:lang w:val="en-US"/>
              </w:rPr>
            </w:pPr>
          </w:p>
        </w:tc>
      </w:tr>
      <w:tr w:rsidR="007C1277" w:rsidRPr="00C63180">
        <w:tc>
          <w:tcPr>
            <w:tcW w:w="4515" w:type="dxa"/>
            <w:shd w:val="clear" w:color="auto" w:fill="auto"/>
            <w:tcMar>
              <w:top w:w="100" w:type="dxa"/>
              <w:left w:w="100" w:type="dxa"/>
              <w:bottom w:w="100" w:type="dxa"/>
              <w:right w:w="100" w:type="dxa"/>
            </w:tcMar>
          </w:tcPr>
          <w:p w:rsidR="007C1277" w:rsidRPr="00C63180" w:rsidRDefault="007F48DC">
            <w:pPr>
              <w:widowControl w:val="0"/>
              <w:rPr>
                <w:rFonts w:ascii="Corbel" w:eastAsia="Corbel" w:hAnsi="Corbel" w:cs="Corbel"/>
                <w:sz w:val="22"/>
                <w:szCs w:val="22"/>
                <w:lang w:val="en-US"/>
              </w:rPr>
            </w:pPr>
            <w:r w:rsidRPr="00C63180">
              <w:rPr>
                <w:rFonts w:ascii="Corbel" w:eastAsia="Corbel" w:hAnsi="Corbel" w:cs="Corbel"/>
                <w:sz w:val="22"/>
                <w:szCs w:val="22"/>
                <w:lang w:val="en-US"/>
              </w:rPr>
              <w:t>Country</w:t>
            </w:r>
          </w:p>
        </w:tc>
        <w:tc>
          <w:tcPr>
            <w:tcW w:w="4515" w:type="dxa"/>
            <w:shd w:val="clear" w:color="auto" w:fill="auto"/>
            <w:tcMar>
              <w:top w:w="100" w:type="dxa"/>
              <w:left w:w="100" w:type="dxa"/>
              <w:bottom w:w="100" w:type="dxa"/>
              <w:right w:w="100" w:type="dxa"/>
            </w:tcMar>
          </w:tcPr>
          <w:p w:rsidR="007C1277" w:rsidRPr="00C63180" w:rsidRDefault="007C1277">
            <w:pPr>
              <w:widowControl w:val="0"/>
              <w:rPr>
                <w:rFonts w:ascii="Corbel" w:eastAsia="Corbel" w:hAnsi="Corbel" w:cs="Corbel"/>
                <w:sz w:val="22"/>
                <w:szCs w:val="22"/>
                <w:lang w:val="en-US"/>
              </w:rPr>
            </w:pPr>
          </w:p>
        </w:tc>
      </w:tr>
      <w:tr w:rsidR="007C1277" w:rsidRPr="00C63180">
        <w:tc>
          <w:tcPr>
            <w:tcW w:w="4515" w:type="dxa"/>
            <w:shd w:val="clear" w:color="auto" w:fill="auto"/>
            <w:tcMar>
              <w:top w:w="100" w:type="dxa"/>
              <w:left w:w="100" w:type="dxa"/>
              <w:bottom w:w="100" w:type="dxa"/>
              <w:right w:w="100" w:type="dxa"/>
            </w:tcMar>
          </w:tcPr>
          <w:p w:rsidR="007C1277" w:rsidRPr="00C63180" w:rsidRDefault="007F48DC">
            <w:pPr>
              <w:widowControl w:val="0"/>
              <w:rPr>
                <w:rFonts w:ascii="Corbel" w:eastAsia="Corbel" w:hAnsi="Corbel" w:cs="Corbel"/>
                <w:sz w:val="22"/>
                <w:szCs w:val="22"/>
                <w:lang w:val="en-US"/>
              </w:rPr>
            </w:pPr>
            <w:r w:rsidRPr="00C63180">
              <w:rPr>
                <w:rFonts w:ascii="Corbel" w:eastAsia="Corbel" w:hAnsi="Corbel" w:cs="Corbel"/>
                <w:sz w:val="22"/>
                <w:szCs w:val="22"/>
                <w:lang w:val="en-US"/>
              </w:rPr>
              <w:t>Email address</w:t>
            </w:r>
          </w:p>
        </w:tc>
        <w:tc>
          <w:tcPr>
            <w:tcW w:w="4515" w:type="dxa"/>
            <w:shd w:val="clear" w:color="auto" w:fill="auto"/>
            <w:tcMar>
              <w:top w:w="100" w:type="dxa"/>
              <w:left w:w="100" w:type="dxa"/>
              <w:bottom w:w="100" w:type="dxa"/>
              <w:right w:w="100" w:type="dxa"/>
            </w:tcMar>
          </w:tcPr>
          <w:p w:rsidR="007C1277" w:rsidRPr="00C63180" w:rsidRDefault="007C1277">
            <w:pPr>
              <w:widowControl w:val="0"/>
              <w:rPr>
                <w:rFonts w:ascii="Corbel" w:eastAsia="Corbel" w:hAnsi="Corbel" w:cs="Corbel"/>
                <w:sz w:val="22"/>
                <w:szCs w:val="22"/>
                <w:lang w:val="en-US"/>
              </w:rPr>
            </w:pPr>
          </w:p>
        </w:tc>
      </w:tr>
      <w:tr w:rsidR="007C1277" w:rsidRPr="00C63180">
        <w:tc>
          <w:tcPr>
            <w:tcW w:w="4515" w:type="dxa"/>
            <w:tcBorders>
              <w:left w:val="single" w:sz="8" w:space="0" w:color="FFFFFF"/>
              <w:right w:val="single" w:sz="8" w:space="0" w:color="FFFFFF"/>
            </w:tcBorders>
            <w:shd w:val="clear" w:color="auto" w:fill="auto"/>
            <w:tcMar>
              <w:top w:w="100" w:type="dxa"/>
              <w:left w:w="100" w:type="dxa"/>
              <w:bottom w:w="100" w:type="dxa"/>
              <w:right w:w="100" w:type="dxa"/>
            </w:tcMar>
          </w:tcPr>
          <w:p w:rsidR="007C1277" w:rsidRPr="00C63180" w:rsidRDefault="007F48DC">
            <w:pPr>
              <w:rPr>
                <w:rFonts w:ascii="Corbel" w:eastAsia="Corbel" w:hAnsi="Corbel" w:cs="Corbel"/>
                <w:b/>
                <w:sz w:val="22"/>
                <w:szCs w:val="22"/>
                <w:lang w:val="en-US"/>
              </w:rPr>
            </w:pPr>
            <w:r w:rsidRPr="00C63180">
              <w:rPr>
                <w:rFonts w:ascii="Corbel" w:eastAsia="Corbel" w:hAnsi="Corbel" w:cs="Corbel"/>
                <w:b/>
                <w:sz w:val="28"/>
                <w:szCs w:val="28"/>
                <w:lang w:val="en-US"/>
              </w:rPr>
              <w:t>Abstract information</w:t>
            </w:r>
          </w:p>
        </w:tc>
        <w:tc>
          <w:tcPr>
            <w:tcW w:w="4515" w:type="dxa"/>
            <w:tcBorders>
              <w:left w:val="single" w:sz="8" w:space="0" w:color="FFFFFF"/>
              <w:right w:val="single" w:sz="8" w:space="0" w:color="FFFFFF"/>
            </w:tcBorders>
            <w:shd w:val="clear" w:color="auto" w:fill="auto"/>
            <w:tcMar>
              <w:top w:w="100" w:type="dxa"/>
              <w:left w:w="100" w:type="dxa"/>
              <w:bottom w:w="100" w:type="dxa"/>
              <w:right w:w="100" w:type="dxa"/>
            </w:tcMar>
          </w:tcPr>
          <w:p w:rsidR="007C1277" w:rsidRPr="00C63180" w:rsidRDefault="007C1277">
            <w:pPr>
              <w:widowControl w:val="0"/>
              <w:rPr>
                <w:rFonts w:ascii="Corbel" w:eastAsia="Corbel" w:hAnsi="Corbel" w:cs="Corbel"/>
                <w:sz w:val="22"/>
                <w:szCs w:val="22"/>
                <w:lang w:val="en-US"/>
              </w:rPr>
            </w:pPr>
          </w:p>
        </w:tc>
      </w:tr>
      <w:tr w:rsidR="007C1277" w:rsidRPr="00C63180">
        <w:tc>
          <w:tcPr>
            <w:tcW w:w="4515" w:type="dxa"/>
            <w:shd w:val="clear" w:color="auto" w:fill="auto"/>
            <w:tcMar>
              <w:top w:w="100" w:type="dxa"/>
              <w:left w:w="100" w:type="dxa"/>
              <w:bottom w:w="100" w:type="dxa"/>
              <w:right w:w="100" w:type="dxa"/>
            </w:tcMar>
          </w:tcPr>
          <w:p w:rsidR="007C1277" w:rsidRPr="00C63180" w:rsidRDefault="007F48DC">
            <w:pPr>
              <w:widowControl w:val="0"/>
              <w:rPr>
                <w:rFonts w:ascii="Corbel" w:eastAsia="Corbel" w:hAnsi="Corbel" w:cs="Corbel"/>
                <w:b/>
                <w:sz w:val="22"/>
                <w:szCs w:val="22"/>
                <w:lang w:val="en-US"/>
              </w:rPr>
            </w:pPr>
            <w:r w:rsidRPr="00C63180">
              <w:rPr>
                <w:rFonts w:ascii="Corbel" w:eastAsia="Corbel" w:hAnsi="Corbel" w:cs="Corbel"/>
                <w:sz w:val="22"/>
                <w:szCs w:val="22"/>
                <w:lang w:val="en-US"/>
              </w:rPr>
              <w:t xml:space="preserve">Presentation type </w:t>
            </w:r>
            <w:r w:rsidRPr="00C63180">
              <w:rPr>
                <w:rFonts w:ascii="Corbel" w:eastAsia="Corbel" w:hAnsi="Corbel" w:cs="Corbel"/>
                <w:b/>
                <w:sz w:val="22"/>
                <w:szCs w:val="22"/>
                <w:lang w:val="en-US"/>
              </w:rPr>
              <w:t>[1]</w:t>
            </w:r>
          </w:p>
        </w:tc>
        <w:tc>
          <w:tcPr>
            <w:tcW w:w="4515" w:type="dxa"/>
            <w:shd w:val="clear" w:color="auto" w:fill="auto"/>
            <w:tcMar>
              <w:top w:w="100" w:type="dxa"/>
              <w:left w:w="100" w:type="dxa"/>
              <w:bottom w:w="100" w:type="dxa"/>
              <w:right w:w="100" w:type="dxa"/>
            </w:tcMar>
          </w:tcPr>
          <w:p w:rsidR="007C1277" w:rsidRPr="00C63180" w:rsidRDefault="007C1277">
            <w:pPr>
              <w:widowControl w:val="0"/>
              <w:rPr>
                <w:rFonts w:ascii="Corbel" w:eastAsia="Corbel" w:hAnsi="Corbel" w:cs="Corbel"/>
                <w:sz w:val="22"/>
                <w:szCs w:val="22"/>
                <w:lang w:val="en-US"/>
              </w:rPr>
            </w:pPr>
          </w:p>
        </w:tc>
      </w:tr>
      <w:tr w:rsidR="007C1277" w:rsidRPr="00C63180">
        <w:tc>
          <w:tcPr>
            <w:tcW w:w="4515" w:type="dxa"/>
            <w:shd w:val="clear" w:color="auto" w:fill="auto"/>
            <w:tcMar>
              <w:top w:w="100" w:type="dxa"/>
              <w:left w:w="100" w:type="dxa"/>
              <w:bottom w:w="100" w:type="dxa"/>
              <w:right w:w="100" w:type="dxa"/>
            </w:tcMar>
          </w:tcPr>
          <w:p w:rsidR="007C1277" w:rsidRPr="00C63180" w:rsidRDefault="007F48DC">
            <w:pPr>
              <w:widowControl w:val="0"/>
              <w:rPr>
                <w:rFonts w:ascii="Corbel" w:eastAsia="Corbel" w:hAnsi="Corbel" w:cs="Corbel"/>
                <w:b/>
                <w:sz w:val="22"/>
                <w:szCs w:val="22"/>
                <w:lang w:val="en-US"/>
              </w:rPr>
            </w:pPr>
            <w:r w:rsidRPr="00C63180">
              <w:rPr>
                <w:rFonts w:ascii="Corbel" w:eastAsia="Corbel" w:hAnsi="Corbel" w:cs="Corbel"/>
                <w:sz w:val="22"/>
                <w:szCs w:val="22"/>
                <w:lang w:val="en-US"/>
              </w:rPr>
              <w:t>Select one or more top</w:t>
            </w:r>
            <w:bookmarkStart w:id="0" w:name="_GoBack"/>
            <w:bookmarkEnd w:id="0"/>
            <w:r w:rsidRPr="00C63180">
              <w:rPr>
                <w:rFonts w:ascii="Corbel" w:eastAsia="Corbel" w:hAnsi="Corbel" w:cs="Corbel"/>
                <w:sz w:val="22"/>
                <w:szCs w:val="22"/>
                <w:lang w:val="en-US"/>
              </w:rPr>
              <w:t xml:space="preserve">ic </w:t>
            </w:r>
            <w:r w:rsidRPr="00C63180">
              <w:rPr>
                <w:rFonts w:ascii="Corbel" w:eastAsia="Corbel" w:hAnsi="Corbel" w:cs="Corbel"/>
                <w:b/>
                <w:sz w:val="22"/>
                <w:szCs w:val="22"/>
                <w:lang w:val="en-US"/>
              </w:rPr>
              <w:t>[2]</w:t>
            </w:r>
          </w:p>
        </w:tc>
        <w:tc>
          <w:tcPr>
            <w:tcW w:w="4515" w:type="dxa"/>
            <w:shd w:val="clear" w:color="auto" w:fill="auto"/>
            <w:tcMar>
              <w:top w:w="100" w:type="dxa"/>
              <w:left w:w="100" w:type="dxa"/>
              <w:bottom w:w="100" w:type="dxa"/>
              <w:right w:w="100" w:type="dxa"/>
            </w:tcMar>
          </w:tcPr>
          <w:p w:rsidR="007C1277" w:rsidRPr="00C63180" w:rsidRDefault="007C1277">
            <w:pPr>
              <w:widowControl w:val="0"/>
              <w:rPr>
                <w:rFonts w:ascii="Corbel" w:eastAsia="Corbel" w:hAnsi="Corbel" w:cs="Corbel"/>
                <w:sz w:val="22"/>
                <w:szCs w:val="22"/>
                <w:lang w:val="en-US"/>
              </w:rPr>
            </w:pPr>
          </w:p>
        </w:tc>
      </w:tr>
      <w:tr w:rsidR="007C1277" w:rsidRPr="00C63180">
        <w:trPr>
          <w:trHeight w:val="520"/>
        </w:trPr>
        <w:tc>
          <w:tcPr>
            <w:tcW w:w="4515" w:type="dxa"/>
            <w:shd w:val="clear" w:color="auto" w:fill="auto"/>
            <w:tcMar>
              <w:top w:w="100" w:type="dxa"/>
              <w:left w:w="100" w:type="dxa"/>
              <w:bottom w:w="100" w:type="dxa"/>
              <w:right w:w="100" w:type="dxa"/>
            </w:tcMar>
          </w:tcPr>
          <w:p w:rsidR="007C1277" w:rsidRPr="00C63180" w:rsidRDefault="007F48DC">
            <w:pPr>
              <w:widowControl w:val="0"/>
              <w:rPr>
                <w:rFonts w:ascii="Corbel" w:eastAsia="Corbel" w:hAnsi="Corbel" w:cs="Corbel"/>
                <w:sz w:val="22"/>
                <w:szCs w:val="22"/>
                <w:lang w:val="en-US"/>
              </w:rPr>
            </w:pPr>
            <w:r w:rsidRPr="00C63180">
              <w:rPr>
                <w:rFonts w:ascii="Corbel" w:eastAsia="Corbel" w:hAnsi="Corbel" w:cs="Corbel"/>
                <w:sz w:val="22"/>
                <w:szCs w:val="22"/>
                <w:lang w:val="en-US"/>
              </w:rPr>
              <w:t>Subject of the presentation</w:t>
            </w:r>
          </w:p>
        </w:tc>
        <w:tc>
          <w:tcPr>
            <w:tcW w:w="4515" w:type="dxa"/>
            <w:shd w:val="clear" w:color="auto" w:fill="auto"/>
            <w:tcMar>
              <w:top w:w="100" w:type="dxa"/>
              <w:left w:w="100" w:type="dxa"/>
              <w:bottom w:w="100" w:type="dxa"/>
              <w:right w:w="100" w:type="dxa"/>
            </w:tcMar>
          </w:tcPr>
          <w:p w:rsidR="007C1277" w:rsidRPr="00C63180" w:rsidRDefault="007C1277">
            <w:pPr>
              <w:widowControl w:val="0"/>
              <w:rPr>
                <w:rFonts w:ascii="Corbel" w:eastAsia="Corbel" w:hAnsi="Corbel" w:cs="Corbel"/>
                <w:sz w:val="22"/>
                <w:szCs w:val="22"/>
                <w:lang w:val="en-US"/>
              </w:rPr>
            </w:pPr>
          </w:p>
          <w:p w:rsidR="007C1277" w:rsidRPr="00C63180" w:rsidRDefault="007C1277">
            <w:pPr>
              <w:widowControl w:val="0"/>
              <w:rPr>
                <w:rFonts w:ascii="Corbel" w:eastAsia="Corbel" w:hAnsi="Corbel" w:cs="Corbel"/>
                <w:sz w:val="22"/>
                <w:szCs w:val="22"/>
                <w:lang w:val="en-US"/>
              </w:rPr>
            </w:pPr>
          </w:p>
        </w:tc>
      </w:tr>
      <w:tr w:rsidR="007C1277" w:rsidRPr="00C63180">
        <w:trPr>
          <w:trHeight w:val="500"/>
        </w:trPr>
        <w:tc>
          <w:tcPr>
            <w:tcW w:w="4515" w:type="dxa"/>
            <w:shd w:val="clear" w:color="auto" w:fill="auto"/>
            <w:tcMar>
              <w:top w:w="100" w:type="dxa"/>
              <w:left w:w="100" w:type="dxa"/>
              <w:bottom w:w="100" w:type="dxa"/>
              <w:right w:w="100" w:type="dxa"/>
            </w:tcMar>
          </w:tcPr>
          <w:p w:rsidR="007C1277" w:rsidRPr="00C63180" w:rsidRDefault="007F48DC">
            <w:pPr>
              <w:widowControl w:val="0"/>
              <w:rPr>
                <w:rFonts w:ascii="Corbel" w:eastAsia="Corbel" w:hAnsi="Corbel" w:cs="Corbel"/>
                <w:b/>
                <w:sz w:val="22"/>
                <w:szCs w:val="22"/>
                <w:lang w:val="en-US"/>
              </w:rPr>
            </w:pPr>
            <w:r w:rsidRPr="00C63180">
              <w:rPr>
                <w:rFonts w:ascii="Corbel" w:eastAsia="Corbel" w:hAnsi="Corbel" w:cs="Corbel"/>
                <w:sz w:val="22"/>
                <w:szCs w:val="22"/>
                <w:lang w:val="en-US"/>
              </w:rPr>
              <w:t xml:space="preserve">Participation NERIS Young Scientist Award </w:t>
            </w:r>
            <w:r w:rsidRPr="00C63180">
              <w:rPr>
                <w:rFonts w:ascii="Corbel" w:eastAsia="Corbel" w:hAnsi="Corbel" w:cs="Corbel"/>
                <w:b/>
                <w:sz w:val="22"/>
                <w:szCs w:val="22"/>
                <w:lang w:val="en-US"/>
              </w:rPr>
              <w:t>[3]</w:t>
            </w:r>
          </w:p>
        </w:tc>
        <w:tc>
          <w:tcPr>
            <w:tcW w:w="4515" w:type="dxa"/>
            <w:shd w:val="clear" w:color="auto" w:fill="auto"/>
            <w:tcMar>
              <w:top w:w="100" w:type="dxa"/>
              <w:left w:w="100" w:type="dxa"/>
              <w:bottom w:w="100" w:type="dxa"/>
              <w:right w:w="100" w:type="dxa"/>
            </w:tcMar>
          </w:tcPr>
          <w:p w:rsidR="007C1277" w:rsidRPr="00C63180" w:rsidRDefault="007C1277">
            <w:pPr>
              <w:widowControl w:val="0"/>
              <w:rPr>
                <w:rFonts w:ascii="Corbel" w:eastAsia="Corbel" w:hAnsi="Corbel" w:cs="Corbel"/>
                <w:sz w:val="22"/>
                <w:szCs w:val="22"/>
                <w:lang w:val="en-US"/>
              </w:rPr>
            </w:pPr>
          </w:p>
        </w:tc>
      </w:tr>
      <w:tr w:rsidR="007C1277" w:rsidRPr="00C63180">
        <w:tc>
          <w:tcPr>
            <w:tcW w:w="4515" w:type="dxa"/>
            <w:shd w:val="clear" w:color="auto" w:fill="auto"/>
            <w:tcMar>
              <w:top w:w="100" w:type="dxa"/>
              <w:left w:w="100" w:type="dxa"/>
              <w:bottom w:w="100" w:type="dxa"/>
              <w:right w:w="100" w:type="dxa"/>
            </w:tcMar>
          </w:tcPr>
          <w:p w:rsidR="007C1277" w:rsidRPr="00C63180" w:rsidRDefault="007F48DC">
            <w:pPr>
              <w:widowControl w:val="0"/>
              <w:rPr>
                <w:rFonts w:ascii="Corbel" w:eastAsia="Corbel" w:hAnsi="Corbel" w:cs="Corbel"/>
                <w:b/>
                <w:sz w:val="22"/>
                <w:szCs w:val="22"/>
                <w:lang w:val="en-US"/>
              </w:rPr>
            </w:pPr>
            <w:r w:rsidRPr="00C63180">
              <w:rPr>
                <w:rFonts w:ascii="Corbel" w:eastAsia="Corbel" w:hAnsi="Corbel" w:cs="Corbel"/>
                <w:sz w:val="22"/>
                <w:szCs w:val="22"/>
                <w:lang w:val="en-US"/>
              </w:rPr>
              <w:t xml:space="preserve">Proceedings of the Workshop 2020 </w:t>
            </w:r>
            <w:r w:rsidRPr="00C63180">
              <w:rPr>
                <w:rFonts w:ascii="Corbel" w:eastAsia="Corbel" w:hAnsi="Corbel" w:cs="Corbel"/>
                <w:b/>
                <w:sz w:val="22"/>
                <w:szCs w:val="22"/>
                <w:lang w:val="en-US"/>
              </w:rPr>
              <w:t>[4]</w:t>
            </w:r>
          </w:p>
        </w:tc>
        <w:tc>
          <w:tcPr>
            <w:tcW w:w="4515" w:type="dxa"/>
            <w:shd w:val="clear" w:color="auto" w:fill="auto"/>
            <w:tcMar>
              <w:top w:w="100" w:type="dxa"/>
              <w:left w:w="100" w:type="dxa"/>
              <w:bottom w:w="100" w:type="dxa"/>
              <w:right w:w="100" w:type="dxa"/>
            </w:tcMar>
          </w:tcPr>
          <w:p w:rsidR="007C1277" w:rsidRPr="00C63180" w:rsidRDefault="007C1277">
            <w:pPr>
              <w:widowControl w:val="0"/>
              <w:rPr>
                <w:rFonts w:ascii="Corbel" w:eastAsia="Corbel" w:hAnsi="Corbel" w:cs="Corbel"/>
                <w:sz w:val="22"/>
                <w:szCs w:val="22"/>
                <w:lang w:val="en-US"/>
              </w:rPr>
            </w:pPr>
          </w:p>
        </w:tc>
      </w:tr>
    </w:tbl>
    <w:p w:rsidR="007C1277" w:rsidRPr="00C63180" w:rsidRDefault="007C1277">
      <w:pPr>
        <w:widowControl w:val="0"/>
        <w:rPr>
          <w:rFonts w:ascii="Corbel" w:eastAsia="Corbel" w:hAnsi="Corbel" w:cs="Corbel"/>
          <w:b/>
          <w:sz w:val="22"/>
          <w:szCs w:val="22"/>
          <w:lang w:val="en-US"/>
        </w:rPr>
      </w:pPr>
    </w:p>
    <w:p w:rsidR="007C1277" w:rsidRPr="00C63180" w:rsidRDefault="007F48DC">
      <w:pPr>
        <w:widowControl w:val="0"/>
        <w:rPr>
          <w:rFonts w:ascii="Corbel" w:eastAsia="Corbel" w:hAnsi="Corbel" w:cs="Corbel"/>
          <w:b/>
          <w:sz w:val="22"/>
          <w:szCs w:val="22"/>
          <w:lang w:val="en-US"/>
        </w:rPr>
      </w:pPr>
      <w:r w:rsidRPr="00C63180">
        <w:rPr>
          <w:rFonts w:ascii="Corbel" w:eastAsia="Corbel" w:hAnsi="Corbel" w:cs="Corbel"/>
          <w:b/>
          <w:sz w:val="22"/>
          <w:szCs w:val="22"/>
          <w:lang w:val="en-US"/>
        </w:rPr>
        <w:t>[1] Copy paste:</w:t>
      </w:r>
    </w:p>
    <w:p w:rsidR="007C1277" w:rsidRPr="00C63180" w:rsidRDefault="007F48DC">
      <w:pPr>
        <w:widowControl w:val="0"/>
        <w:rPr>
          <w:rFonts w:ascii="Corbel" w:eastAsia="Corbel" w:hAnsi="Corbel" w:cs="Corbel"/>
          <w:sz w:val="22"/>
          <w:szCs w:val="22"/>
          <w:lang w:val="en-US"/>
        </w:rPr>
      </w:pPr>
      <w:r w:rsidRPr="00C63180">
        <w:rPr>
          <w:rFonts w:ascii="Corbel" w:eastAsia="Corbel" w:hAnsi="Corbel" w:cs="Corbel"/>
          <w:sz w:val="22"/>
          <w:szCs w:val="22"/>
          <w:lang w:val="en-US"/>
        </w:rPr>
        <w:t>Oral</w:t>
      </w:r>
    </w:p>
    <w:p w:rsidR="007C1277" w:rsidRPr="00C63180" w:rsidRDefault="007F48DC">
      <w:pPr>
        <w:widowControl w:val="0"/>
        <w:rPr>
          <w:rFonts w:ascii="Corbel" w:eastAsia="Corbel" w:hAnsi="Corbel" w:cs="Corbel"/>
          <w:sz w:val="22"/>
          <w:szCs w:val="22"/>
          <w:lang w:val="en-US"/>
        </w:rPr>
      </w:pPr>
      <w:r w:rsidRPr="00C63180">
        <w:rPr>
          <w:rFonts w:ascii="Corbel" w:eastAsia="Corbel" w:hAnsi="Corbel" w:cs="Corbel"/>
          <w:sz w:val="22"/>
          <w:szCs w:val="22"/>
          <w:lang w:val="en-US"/>
        </w:rPr>
        <w:t>Poster</w:t>
      </w:r>
    </w:p>
    <w:p w:rsidR="007C1277" w:rsidRPr="00C63180" w:rsidRDefault="007F48DC">
      <w:pPr>
        <w:widowControl w:val="0"/>
        <w:rPr>
          <w:rFonts w:ascii="Corbel" w:eastAsia="Corbel" w:hAnsi="Corbel" w:cs="Corbel"/>
          <w:sz w:val="22"/>
          <w:szCs w:val="22"/>
          <w:lang w:val="en-US"/>
        </w:rPr>
      </w:pPr>
      <w:r w:rsidRPr="00C63180">
        <w:rPr>
          <w:rFonts w:ascii="Corbel" w:eastAsia="Corbel" w:hAnsi="Corbel" w:cs="Corbel"/>
          <w:sz w:val="22"/>
          <w:szCs w:val="22"/>
          <w:lang w:val="en-US"/>
        </w:rPr>
        <w:t>Both (The programme committee will choose oral or poster)</w:t>
      </w:r>
    </w:p>
    <w:p w:rsidR="007C1277" w:rsidRPr="00C63180" w:rsidRDefault="007C1277">
      <w:pPr>
        <w:widowControl w:val="0"/>
        <w:rPr>
          <w:rFonts w:ascii="Corbel" w:eastAsia="Corbel" w:hAnsi="Corbel" w:cs="Corbel"/>
          <w:sz w:val="22"/>
          <w:szCs w:val="22"/>
          <w:lang w:val="en-US"/>
        </w:rPr>
      </w:pPr>
    </w:p>
    <w:p w:rsidR="007C1277" w:rsidRPr="00C63180" w:rsidRDefault="007F48DC">
      <w:pPr>
        <w:widowControl w:val="0"/>
        <w:rPr>
          <w:rFonts w:ascii="Corbel" w:eastAsia="Corbel" w:hAnsi="Corbel" w:cs="Corbel"/>
          <w:b/>
          <w:sz w:val="22"/>
          <w:szCs w:val="22"/>
          <w:lang w:val="en-US"/>
        </w:rPr>
      </w:pPr>
      <w:r w:rsidRPr="00C63180">
        <w:rPr>
          <w:rFonts w:ascii="Corbel" w:eastAsia="Corbel" w:hAnsi="Corbel" w:cs="Corbel"/>
          <w:b/>
          <w:sz w:val="22"/>
          <w:szCs w:val="22"/>
          <w:lang w:val="en-US"/>
        </w:rPr>
        <w:t>[2] Copy paste one or more subject(s):</w:t>
      </w:r>
    </w:p>
    <w:p w:rsidR="007C1277" w:rsidRPr="00C63180" w:rsidRDefault="007F48DC">
      <w:pPr>
        <w:widowControl w:val="0"/>
        <w:rPr>
          <w:rFonts w:ascii="Corbel" w:eastAsia="Corbel" w:hAnsi="Corbel" w:cs="Corbel"/>
          <w:sz w:val="22"/>
          <w:szCs w:val="22"/>
          <w:lang w:val="en-US"/>
        </w:rPr>
      </w:pPr>
      <w:r w:rsidRPr="00C63180">
        <w:rPr>
          <w:rFonts w:ascii="Corbel" w:eastAsia="Corbel" w:hAnsi="Corbel" w:cs="Corbel"/>
          <w:sz w:val="22"/>
          <w:szCs w:val="22"/>
          <w:lang w:val="en-US"/>
        </w:rPr>
        <w:t>Operational aspects: from theory to practice</w:t>
      </w:r>
    </w:p>
    <w:p w:rsidR="007C1277" w:rsidRPr="00C63180" w:rsidRDefault="007F48DC">
      <w:pPr>
        <w:widowControl w:val="0"/>
        <w:rPr>
          <w:rFonts w:ascii="Corbel" w:eastAsia="Corbel" w:hAnsi="Corbel" w:cs="Corbel"/>
          <w:sz w:val="22"/>
          <w:szCs w:val="22"/>
          <w:lang w:val="en-US"/>
        </w:rPr>
      </w:pPr>
      <w:r w:rsidRPr="00C63180">
        <w:rPr>
          <w:rFonts w:ascii="Corbel" w:eastAsia="Corbel" w:hAnsi="Corbel" w:cs="Corbel"/>
          <w:sz w:val="22"/>
          <w:szCs w:val="22"/>
          <w:lang w:val="en-US"/>
        </w:rPr>
        <w:t xml:space="preserve">Disaster management and resilience in communities </w:t>
      </w:r>
    </w:p>
    <w:p w:rsidR="007C1277" w:rsidRPr="00C63180" w:rsidRDefault="007F48DC">
      <w:pPr>
        <w:widowControl w:val="0"/>
        <w:rPr>
          <w:rFonts w:ascii="Corbel" w:eastAsia="Corbel" w:hAnsi="Corbel" w:cs="Corbel"/>
          <w:sz w:val="22"/>
          <w:szCs w:val="22"/>
          <w:lang w:val="en-US"/>
        </w:rPr>
      </w:pPr>
      <w:r w:rsidRPr="00C63180">
        <w:rPr>
          <w:rFonts w:ascii="Corbel" w:eastAsia="Corbel" w:hAnsi="Corbel" w:cs="Corbel"/>
          <w:sz w:val="22"/>
          <w:szCs w:val="22"/>
          <w:lang w:val="en-US"/>
        </w:rPr>
        <w:t>Preparedness for a sustainable recovery: including non radiological consequences and  effects</w:t>
      </w:r>
    </w:p>
    <w:p w:rsidR="007C1277" w:rsidRPr="00C63180" w:rsidRDefault="007F48DC">
      <w:pPr>
        <w:widowControl w:val="0"/>
        <w:rPr>
          <w:rFonts w:ascii="Corbel" w:eastAsia="Corbel" w:hAnsi="Corbel" w:cs="Corbel"/>
          <w:sz w:val="22"/>
          <w:szCs w:val="22"/>
          <w:lang w:val="en-US"/>
        </w:rPr>
      </w:pPr>
      <w:r w:rsidRPr="00C63180">
        <w:rPr>
          <w:rFonts w:ascii="Corbel" w:eastAsia="Corbel" w:hAnsi="Corbel" w:cs="Corbel"/>
          <w:sz w:val="22"/>
          <w:szCs w:val="22"/>
          <w:lang w:val="en-US"/>
        </w:rPr>
        <w:t>Updating  handbooks, guidelines and recommendations to support dec</w:t>
      </w:r>
      <w:r w:rsidRPr="00C63180">
        <w:rPr>
          <w:rFonts w:ascii="Corbel" w:eastAsia="Corbel" w:hAnsi="Corbel" w:cs="Corbel"/>
          <w:sz w:val="22"/>
          <w:szCs w:val="22"/>
          <w:lang w:val="en-US"/>
        </w:rPr>
        <w:t>ision making</w:t>
      </w:r>
    </w:p>
    <w:p w:rsidR="007C1277" w:rsidRPr="00C63180" w:rsidRDefault="007F48DC">
      <w:pPr>
        <w:widowControl w:val="0"/>
        <w:rPr>
          <w:rFonts w:ascii="Corbel" w:eastAsia="Corbel" w:hAnsi="Corbel" w:cs="Corbel"/>
          <w:sz w:val="22"/>
          <w:szCs w:val="22"/>
          <w:lang w:val="en-US"/>
        </w:rPr>
      </w:pPr>
      <w:r w:rsidRPr="00C63180">
        <w:rPr>
          <w:rFonts w:ascii="Corbel" w:eastAsia="Corbel" w:hAnsi="Corbel" w:cs="Corbel"/>
          <w:sz w:val="22"/>
          <w:szCs w:val="22"/>
          <w:lang w:val="en-US"/>
        </w:rPr>
        <w:t xml:space="preserve">Future research needs </w:t>
      </w:r>
    </w:p>
    <w:p w:rsidR="007C1277" w:rsidRPr="00C63180" w:rsidRDefault="007F48DC">
      <w:pPr>
        <w:widowControl w:val="0"/>
        <w:rPr>
          <w:rFonts w:ascii="Corbel" w:eastAsia="Corbel" w:hAnsi="Corbel" w:cs="Corbel"/>
          <w:sz w:val="22"/>
          <w:szCs w:val="22"/>
          <w:lang w:val="en-US"/>
        </w:rPr>
      </w:pPr>
      <w:r w:rsidRPr="00C63180">
        <w:rPr>
          <w:rFonts w:ascii="Corbel" w:eastAsia="Corbel" w:hAnsi="Corbel" w:cs="Corbel"/>
          <w:sz w:val="22"/>
          <w:szCs w:val="22"/>
          <w:lang w:val="en-US"/>
        </w:rPr>
        <w:t xml:space="preserve">Other </w:t>
      </w:r>
    </w:p>
    <w:p w:rsidR="007C1277" w:rsidRPr="00C63180" w:rsidRDefault="007C1277">
      <w:pPr>
        <w:widowControl w:val="0"/>
        <w:rPr>
          <w:rFonts w:ascii="Corbel" w:eastAsia="Corbel" w:hAnsi="Corbel" w:cs="Corbel"/>
          <w:sz w:val="22"/>
          <w:szCs w:val="22"/>
          <w:lang w:val="en-US"/>
        </w:rPr>
      </w:pPr>
    </w:p>
    <w:p w:rsidR="007C1277" w:rsidRPr="00C63180" w:rsidRDefault="007F48DC">
      <w:pPr>
        <w:widowControl w:val="0"/>
        <w:jc w:val="both"/>
        <w:rPr>
          <w:rFonts w:ascii="Corbel" w:eastAsia="Corbel" w:hAnsi="Corbel" w:cs="Corbel"/>
          <w:b/>
          <w:sz w:val="22"/>
          <w:szCs w:val="22"/>
          <w:lang w:val="en-US"/>
        </w:rPr>
      </w:pPr>
      <w:r w:rsidRPr="00C63180">
        <w:rPr>
          <w:rFonts w:ascii="Corbel" w:eastAsia="Corbel" w:hAnsi="Corbel" w:cs="Corbel"/>
          <w:b/>
          <w:sz w:val="22"/>
          <w:szCs w:val="22"/>
          <w:lang w:val="en-US"/>
        </w:rPr>
        <w:t xml:space="preserve">[3] </w:t>
      </w:r>
      <w:r w:rsidRPr="00C63180">
        <w:rPr>
          <w:rFonts w:ascii="Corbel" w:eastAsia="Corbel" w:hAnsi="Corbel" w:cs="Corbel"/>
          <w:sz w:val="22"/>
          <w:szCs w:val="22"/>
          <w:lang w:val="en-US"/>
        </w:rPr>
        <w:t>To promote young researchers, the NERIS platform awards a free participation to the 7th NERIS Workshop (2021) and diploma to the winner of the prize. To participate you must be under 35 years old in May 2020.</w:t>
      </w:r>
      <w:r w:rsidRPr="00C63180">
        <w:rPr>
          <w:rFonts w:ascii="Corbel" w:eastAsia="Corbel" w:hAnsi="Corbel" w:cs="Corbel"/>
          <w:sz w:val="22"/>
          <w:szCs w:val="22"/>
          <w:lang w:val="en-US"/>
        </w:rPr>
        <w:t xml:space="preserve"> </w:t>
      </w:r>
      <w:r w:rsidRPr="00C63180">
        <w:rPr>
          <w:rFonts w:ascii="Corbel" w:eastAsia="Corbel" w:hAnsi="Corbel" w:cs="Corbel"/>
          <w:b/>
          <w:sz w:val="22"/>
          <w:szCs w:val="22"/>
          <w:lang w:val="en-US"/>
        </w:rPr>
        <w:t>Answer: yes / no.</w:t>
      </w:r>
    </w:p>
    <w:p w:rsidR="007C1277" w:rsidRPr="00C63180" w:rsidRDefault="007C1277">
      <w:pPr>
        <w:widowControl w:val="0"/>
        <w:rPr>
          <w:rFonts w:ascii="Corbel" w:eastAsia="Corbel" w:hAnsi="Corbel" w:cs="Corbel"/>
          <w:b/>
          <w:sz w:val="22"/>
          <w:szCs w:val="22"/>
          <w:lang w:val="en-US"/>
        </w:rPr>
      </w:pPr>
    </w:p>
    <w:p w:rsidR="007C1277" w:rsidRPr="00C63180" w:rsidRDefault="007F48DC">
      <w:pPr>
        <w:widowControl w:val="0"/>
        <w:jc w:val="both"/>
        <w:rPr>
          <w:rFonts w:ascii="Corbel" w:eastAsia="Corbel" w:hAnsi="Corbel" w:cs="Corbel"/>
          <w:b/>
          <w:sz w:val="22"/>
          <w:szCs w:val="22"/>
          <w:lang w:val="en-US"/>
        </w:rPr>
      </w:pPr>
      <w:r w:rsidRPr="00C63180">
        <w:rPr>
          <w:rFonts w:ascii="Corbel" w:eastAsia="Corbel" w:hAnsi="Corbel" w:cs="Corbel"/>
          <w:b/>
          <w:sz w:val="22"/>
          <w:szCs w:val="22"/>
          <w:lang w:val="en-US"/>
        </w:rPr>
        <w:t xml:space="preserve">[4] </w:t>
      </w:r>
      <w:r w:rsidRPr="00C63180">
        <w:rPr>
          <w:rFonts w:ascii="Corbel" w:eastAsia="Corbel" w:hAnsi="Corbel" w:cs="Corbel"/>
          <w:sz w:val="22"/>
          <w:szCs w:val="22"/>
          <w:lang w:val="en-US"/>
        </w:rPr>
        <w:t>You can publish a full paper in the proceedings of the Workshop 2020 to be published by the end of 2020. The full paper deadline in 31st July 2020. If you’re not sure yet, tell us and we’ll come back at you on this  after the Worksh</w:t>
      </w:r>
      <w:r w:rsidRPr="00C63180">
        <w:rPr>
          <w:rFonts w:ascii="Corbel" w:eastAsia="Corbel" w:hAnsi="Corbel" w:cs="Corbel"/>
          <w:sz w:val="22"/>
          <w:szCs w:val="22"/>
          <w:lang w:val="en-US"/>
        </w:rPr>
        <w:t xml:space="preserve">op. </w:t>
      </w:r>
      <w:r w:rsidRPr="00C63180">
        <w:rPr>
          <w:rFonts w:ascii="Corbel" w:eastAsia="Corbel" w:hAnsi="Corbel" w:cs="Corbel"/>
          <w:b/>
          <w:sz w:val="22"/>
          <w:szCs w:val="22"/>
          <w:lang w:val="en-US"/>
        </w:rPr>
        <w:t>Answer: yes / no / maybe.</w:t>
      </w:r>
    </w:p>
    <w:p w:rsidR="007C1277" w:rsidRPr="00C63180" w:rsidRDefault="007C1277">
      <w:pPr>
        <w:widowControl w:val="0"/>
        <w:jc w:val="both"/>
        <w:rPr>
          <w:rFonts w:ascii="Corbel" w:eastAsia="Corbel" w:hAnsi="Corbel" w:cs="Corbel"/>
          <w:sz w:val="22"/>
          <w:szCs w:val="22"/>
          <w:lang w:val="en-US"/>
        </w:rPr>
      </w:pPr>
    </w:p>
    <w:p w:rsidR="007C1277" w:rsidRPr="00C63180" w:rsidRDefault="007F48DC">
      <w:pPr>
        <w:widowControl w:val="0"/>
        <w:jc w:val="both"/>
        <w:rPr>
          <w:rFonts w:ascii="Corbel" w:eastAsia="Corbel" w:hAnsi="Corbel" w:cs="Corbel"/>
          <w:sz w:val="22"/>
          <w:szCs w:val="22"/>
          <w:lang w:val="en-US"/>
        </w:rPr>
      </w:pPr>
      <w:r w:rsidRPr="00C63180">
        <w:rPr>
          <w:rFonts w:ascii="Corbel" w:eastAsia="Corbel" w:hAnsi="Corbel" w:cs="Corbel"/>
          <w:sz w:val="22"/>
          <w:szCs w:val="22"/>
          <w:lang w:val="en-US"/>
        </w:rPr>
        <w:t>⚠</w:t>
      </w:r>
      <w:r w:rsidRPr="00C63180">
        <w:rPr>
          <w:rFonts w:ascii="Corbel" w:eastAsia="Corbel" w:hAnsi="Corbel" w:cs="Corbel"/>
          <w:sz w:val="22"/>
          <w:szCs w:val="22"/>
          <w:lang w:val="en-US"/>
        </w:rPr>
        <w:t>️</w:t>
      </w:r>
      <w:r w:rsidRPr="00C63180">
        <w:rPr>
          <w:rFonts w:ascii="Corbel" w:eastAsia="Corbel" w:hAnsi="Corbel" w:cs="Corbel"/>
          <w:sz w:val="22"/>
          <w:szCs w:val="22"/>
          <w:lang w:val="en-US"/>
        </w:rPr>
        <w:t xml:space="preserve"> The abstract submission must respect the following template and must not exceed 1 page. The completed abstract submission form has to be sent by email to the NERIS secretariat (</w:t>
      </w:r>
      <w:r w:rsidRPr="00C63180">
        <w:rPr>
          <w:rFonts w:ascii="Corbel" w:eastAsia="Corbel" w:hAnsi="Corbel" w:cs="Corbel"/>
          <w:color w:val="800080"/>
          <w:sz w:val="22"/>
          <w:szCs w:val="22"/>
          <w:lang w:val="en-US"/>
        </w:rPr>
        <w:t>sec@eu-neris.net</w:t>
      </w:r>
      <w:r w:rsidRPr="00C63180">
        <w:rPr>
          <w:rFonts w:ascii="Corbel" w:eastAsia="Corbel" w:hAnsi="Corbel" w:cs="Corbel"/>
          <w:sz w:val="22"/>
          <w:szCs w:val="22"/>
          <w:lang w:val="en-US"/>
        </w:rPr>
        <w:t xml:space="preserve">) by </w:t>
      </w:r>
      <w:r w:rsidRPr="00C63180">
        <w:rPr>
          <w:rFonts w:ascii="Corbel" w:eastAsia="Corbel" w:hAnsi="Corbel" w:cs="Corbel"/>
          <w:b/>
          <w:color w:val="FF0000"/>
          <w:sz w:val="22"/>
          <w:szCs w:val="22"/>
          <w:lang w:val="en-US"/>
        </w:rPr>
        <w:t>January 31st, 2020</w:t>
      </w:r>
      <w:r w:rsidRPr="00C63180">
        <w:rPr>
          <w:rFonts w:ascii="Corbel" w:eastAsia="Corbel" w:hAnsi="Corbel" w:cs="Corbel"/>
          <w:sz w:val="22"/>
          <w:szCs w:val="22"/>
          <w:lang w:val="en-US"/>
        </w:rPr>
        <w:t>. Plea</w:t>
      </w:r>
      <w:r w:rsidRPr="00C63180">
        <w:rPr>
          <w:rFonts w:ascii="Corbel" w:eastAsia="Corbel" w:hAnsi="Corbel" w:cs="Corbel"/>
          <w:sz w:val="22"/>
          <w:szCs w:val="22"/>
          <w:lang w:val="en-US"/>
        </w:rPr>
        <w:t xml:space="preserve">se name your file with an easily identifiable prefix: FirstName_NAME_subject_… etc.  </w:t>
      </w:r>
    </w:p>
    <w:p w:rsidR="007C1277" w:rsidRPr="00C63180" w:rsidRDefault="007C1277">
      <w:pPr>
        <w:widowControl w:val="0"/>
        <w:jc w:val="both"/>
        <w:rPr>
          <w:rFonts w:ascii="Corbel" w:eastAsia="Corbel" w:hAnsi="Corbel" w:cs="Corbel"/>
          <w:sz w:val="22"/>
          <w:szCs w:val="22"/>
          <w:lang w:val="en-US"/>
        </w:rPr>
      </w:pPr>
    </w:p>
    <w:p w:rsidR="007C1277" w:rsidRPr="00C63180" w:rsidRDefault="007F48DC">
      <w:pPr>
        <w:jc w:val="center"/>
        <w:rPr>
          <w:rFonts w:ascii="Corbel" w:eastAsia="Corbel" w:hAnsi="Corbel" w:cs="Corbel"/>
          <w:b/>
          <w:color w:val="1F497D"/>
          <w:sz w:val="28"/>
          <w:szCs w:val="28"/>
          <w:lang w:val="en-US"/>
        </w:rPr>
      </w:pPr>
      <w:r w:rsidRPr="00C63180">
        <w:rPr>
          <w:rFonts w:ascii="Corbel" w:eastAsia="Corbel" w:hAnsi="Corbel" w:cs="Corbel"/>
          <w:b/>
          <w:color w:val="1F497D"/>
          <w:sz w:val="28"/>
          <w:szCs w:val="28"/>
          <w:lang w:val="en-US"/>
        </w:rPr>
        <w:t>Subject</w:t>
      </w:r>
    </w:p>
    <w:p w:rsidR="007C1277" w:rsidRPr="00C63180" w:rsidRDefault="007C1277">
      <w:pPr>
        <w:jc w:val="center"/>
        <w:rPr>
          <w:rFonts w:ascii="Corbel" w:eastAsia="Corbel" w:hAnsi="Corbel" w:cs="Corbel"/>
          <w:lang w:val="en-US"/>
        </w:rPr>
      </w:pPr>
    </w:p>
    <w:p w:rsidR="007C1277" w:rsidRPr="00C63180" w:rsidRDefault="007F48DC">
      <w:pPr>
        <w:jc w:val="center"/>
        <w:rPr>
          <w:rFonts w:ascii="Corbel" w:eastAsia="Corbel" w:hAnsi="Corbel" w:cs="Corbel"/>
          <w:i/>
          <w:sz w:val="22"/>
          <w:szCs w:val="22"/>
          <w:lang w:val="en-US"/>
        </w:rPr>
      </w:pPr>
      <w:r w:rsidRPr="00C63180">
        <w:rPr>
          <w:rFonts w:ascii="Corbel" w:eastAsia="Corbel" w:hAnsi="Corbel" w:cs="Corbel"/>
          <w:i/>
          <w:sz w:val="22"/>
          <w:szCs w:val="22"/>
          <w:u w:val="single"/>
          <w:lang w:val="en-US"/>
        </w:rPr>
        <w:t>Corresponding author.</w:t>
      </w:r>
      <w:r w:rsidRPr="00C63180">
        <w:rPr>
          <w:rFonts w:ascii="Corbel" w:eastAsia="Corbel" w:hAnsi="Corbel" w:cs="Corbel"/>
          <w:i/>
          <w:sz w:val="22"/>
          <w:szCs w:val="22"/>
          <w:u w:val="single"/>
          <w:vertAlign w:val="superscript"/>
          <w:lang w:val="en-US"/>
        </w:rPr>
        <w:t>1</w:t>
      </w:r>
      <w:r w:rsidRPr="00C63180">
        <w:rPr>
          <w:rFonts w:ascii="Corbel" w:eastAsia="Corbel" w:hAnsi="Corbel" w:cs="Corbel"/>
          <w:i/>
          <w:sz w:val="22"/>
          <w:szCs w:val="22"/>
          <w:lang w:val="en-US"/>
        </w:rPr>
        <w:t>; Authors</w:t>
      </w:r>
      <w:r w:rsidRPr="00C63180">
        <w:rPr>
          <w:rFonts w:ascii="Corbel" w:eastAsia="Corbel" w:hAnsi="Corbel" w:cs="Corbel"/>
          <w:i/>
          <w:sz w:val="22"/>
          <w:szCs w:val="22"/>
          <w:vertAlign w:val="superscript"/>
          <w:lang w:val="en-US"/>
        </w:rPr>
        <w:t>2</w:t>
      </w:r>
      <w:r w:rsidRPr="00C63180">
        <w:rPr>
          <w:rFonts w:ascii="Corbel" w:eastAsia="Corbel" w:hAnsi="Corbel" w:cs="Corbel"/>
          <w:i/>
          <w:sz w:val="22"/>
          <w:szCs w:val="22"/>
          <w:lang w:val="en-US"/>
        </w:rPr>
        <w:t>,</w:t>
      </w:r>
    </w:p>
    <w:p w:rsidR="007C1277" w:rsidRPr="00C63180" w:rsidRDefault="007C1277">
      <w:pPr>
        <w:rPr>
          <w:rFonts w:ascii="Corbel" w:eastAsia="Corbel" w:hAnsi="Corbel" w:cs="Corbel"/>
          <w:i/>
          <w:sz w:val="22"/>
          <w:szCs w:val="22"/>
          <w:vertAlign w:val="superscript"/>
          <w:lang w:val="en-US"/>
        </w:rPr>
      </w:pPr>
    </w:p>
    <w:p w:rsidR="007C1277" w:rsidRPr="00C63180" w:rsidRDefault="007F48DC">
      <w:pPr>
        <w:rPr>
          <w:rFonts w:ascii="Corbel" w:eastAsia="Corbel" w:hAnsi="Corbel" w:cs="Corbel"/>
          <w:i/>
          <w:color w:val="548DD4"/>
          <w:sz w:val="22"/>
          <w:szCs w:val="22"/>
          <w:lang w:val="en-US"/>
        </w:rPr>
      </w:pPr>
      <w:r w:rsidRPr="00C63180">
        <w:rPr>
          <w:rFonts w:ascii="Corbel" w:eastAsia="Corbel" w:hAnsi="Corbel" w:cs="Corbel"/>
          <w:i/>
          <w:color w:val="548DD4"/>
          <w:sz w:val="22"/>
          <w:szCs w:val="22"/>
          <w:vertAlign w:val="superscript"/>
          <w:lang w:val="en-US"/>
        </w:rPr>
        <w:t xml:space="preserve">1 </w:t>
      </w:r>
      <w:r w:rsidRPr="00C63180">
        <w:rPr>
          <w:rFonts w:ascii="Corbel" w:eastAsia="Corbel" w:hAnsi="Corbel" w:cs="Corbel"/>
          <w:i/>
          <w:color w:val="548DD4"/>
          <w:sz w:val="22"/>
          <w:szCs w:val="22"/>
          <w:lang w:val="en-US"/>
        </w:rPr>
        <w:t>ORGANISATION – Full name of the organisation, Country</w:t>
      </w:r>
    </w:p>
    <w:p w:rsidR="007C1277" w:rsidRPr="00C63180" w:rsidRDefault="007F48DC">
      <w:pPr>
        <w:rPr>
          <w:rFonts w:ascii="Corbel" w:eastAsia="Corbel" w:hAnsi="Corbel" w:cs="Corbel"/>
          <w:i/>
          <w:color w:val="548DD4"/>
          <w:sz w:val="22"/>
          <w:szCs w:val="22"/>
          <w:lang w:val="en-US"/>
        </w:rPr>
      </w:pPr>
      <w:r w:rsidRPr="00C63180">
        <w:rPr>
          <w:rFonts w:ascii="Corbel" w:eastAsia="Corbel" w:hAnsi="Corbel" w:cs="Corbel"/>
          <w:i/>
          <w:color w:val="548DD4"/>
          <w:sz w:val="22"/>
          <w:szCs w:val="22"/>
          <w:vertAlign w:val="superscript"/>
          <w:lang w:val="en-US"/>
        </w:rPr>
        <w:t xml:space="preserve">2 </w:t>
      </w:r>
      <w:r w:rsidRPr="00C63180">
        <w:rPr>
          <w:rFonts w:ascii="Corbel" w:eastAsia="Corbel" w:hAnsi="Corbel" w:cs="Corbel"/>
          <w:i/>
          <w:color w:val="548DD4"/>
          <w:sz w:val="22"/>
          <w:szCs w:val="22"/>
          <w:lang w:val="en-US"/>
        </w:rPr>
        <w:t>ORGANISATION – Full name of the organisation, Country.</w:t>
      </w:r>
    </w:p>
    <w:p w:rsidR="007C1277" w:rsidRPr="00C63180" w:rsidRDefault="007C1277">
      <w:pPr>
        <w:rPr>
          <w:rFonts w:ascii="Corbel" w:eastAsia="Corbel" w:hAnsi="Corbel" w:cs="Corbel"/>
          <w:sz w:val="22"/>
          <w:szCs w:val="22"/>
          <w:lang w:val="en-US"/>
        </w:rPr>
      </w:pPr>
    </w:p>
    <w:p w:rsidR="007C1277" w:rsidRPr="00C63180" w:rsidRDefault="007F48DC">
      <w:pPr>
        <w:jc w:val="both"/>
        <w:rPr>
          <w:rFonts w:ascii="Corbel" w:eastAsia="Corbel" w:hAnsi="Corbel" w:cs="Corbel"/>
          <w:sz w:val="22"/>
          <w:szCs w:val="22"/>
          <w:lang w:val="en-US"/>
        </w:rPr>
      </w:pPr>
      <w:r w:rsidRPr="00C63180">
        <w:rPr>
          <w:rFonts w:ascii="Corbel" w:eastAsia="Corbel" w:hAnsi="Corbel" w:cs="Corbel"/>
          <w:sz w:val="22"/>
          <w:szCs w:val="22"/>
          <w:lang w:val="en-US"/>
        </w:rPr>
        <w:t>Abstract</w:t>
      </w:r>
    </w:p>
    <w:p w:rsidR="007C1277" w:rsidRPr="00C63180" w:rsidRDefault="007C1277">
      <w:pPr>
        <w:jc w:val="both"/>
        <w:rPr>
          <w:rFonts w:ascii="Corbel" w:eastAsia="Corbel" w:hAnsi="Corbel" w:cs="Corbel"/>
          <w:sz w:val="22"/>
          <w:szCs w:val="22"/>
          <w:lang w:val="en-US"/>
        </w:rPr>
      </w:pPr>
    </w:p>
    <w:p w:rsidR="007C1277" w:rsidRPr="00C63180" w:rsidRDefault="007C1277">
      <w:pPr>
        <w:jc w:val="both"/>
        <w:rPr>
          <w:rFonts w:ascii="Corbel" w:eastAsia="Corbel" w:hAnsi="Corbel" w:cs="Corbel"/>
          <w:sz w:val="22"/>
          <w:szCs w:val="22"/>
          <w:lang w:val="en-US"/>
        </w:rPr>
      </w:pPr>
    </w:p>
    <w:p w:rsidR="007C1277" w:rsidRPr="00C63180" w:rsidRDefault="007C1277">
      <w:pPr>
        <w:jc w:val="both"/>
        <w:rPr>
          <w:rFonts w:ascii="Corbel" w:eastAsia="Corbel" w:hAnsi="Corbel" w:cs="Corbel"/>
          <w:sz w:val="22"/>
          <w:szCs w:val="22"/>
          <w:lang w:val="en-US"/>
        </w:rPr>
      </w:pPr>
    </w:p>
    <w:p w:rsidR="007C1277" w:rsidRPr="00C63180" w:rsidRDefault="007C1277">
      <w:pPr>
        <w:jc w:val="both"/>
        <w:rPr>
          <w:rFonts w:ascii="Corbel" w:eastAsia="Corbel" w:hAnsi="Corbel" w:cs="Corbel"/>
          <w:sz w:val="22"/>
          <w:szCs w:val="22"/>
          <w:lang w:val="en-US"/>
        </w:rPr>
      </w:pPr>
      <w:bookmarkStart w:id="1" w:name="_gjdgxs" w:colFirst="0" w:colLast="0"/>
      <w:bookmarkEnd w:id="1"/>
    </w:p>
    <w:p w:rsidR="007C1277" w:rsidRPr="00C63180" w:rsidRDefault="007C1277">
      <w:pPr>
        <w:jc w:val="both"/>
        <w:rPr>
          <w:rFonts w:ascii="Corbel" w:eastAsia="Corbel" w:hAnsi="Corbel" w:cs="Corbel"/>
          <w:sz w:val="22"/>
          <w:szCs w:val="22"/>
          <w:lang w:val="en-US"/>
        </w:rPr>
      </w:pPr>
    </w:p>
    <w:p w:rsidR="007C1277" w:rsidRPr="00C63180" w:rsidRDefault="007C1277">
      <w:pPr>
        <w:jc w:val="both"/>
        <w:rPr>
          <w:rFonts w:ascii="Corbel" w:eastAsia="Corbel" w:hAnsi="Corbel" w:cs="Corbel"/>
          <w:sz w:val="22"/>
          <w:szCs w:val="22"/>
          <w:lang w:val="en-US"/>
        </w:rPr>
      </w:pPr>
    </w:p>
    <w:p w:rsidR="007C1277" w:rsidRPr="00C63180" w:rsidRDefault="007C1277">
      <w:pPr>
        <w:pBdr>
          <w:bottom w:val="single" w:sz="24" w:space="1" w:color="4F81BD"/>
        </w:pBdr>
        <w:jc w:val="both"/>
        <w:rPr>
          <w:rFonts w:ascii="Corbel" w:eastAsia="Corbel" w:hAnsi="Corbel" w:cs="Corbel"/>
          <w:sz w:val="22"/>
          <w:szCs w:val="22"/>
          <w:lang w:val="en-US"/>
        </w:rPr>
      </w:pPr>
    </w:p>
    <w:p w:rsidR="007C1277" w:rsidRPr="00C63180" w:rsidRDefault="007C1277">
      <w:pPr>
        <w:rPr>
          <w:rFonts w:ascii="Corbel" w:eastAsia="Corbel" w:hAnsi="Corbel" w:cs="Corbel"/>
          <w:sz w:val="22"/>
          <w:szCs w:val="22"/>
          <w:lang w:val="en-US"/>
        </w:rPr>
      </w:pPr>
    </w:p>
    <w:p w:rsidR="007C1277" w:rsidRPr="00C63180" w:rsidRDefault="007C1277">
      <w:pPr>
        <w:rPr>
          <w:rFonts w:ascii="Corbel" w:eastAsia="Corbel" w:hAnsi="Corbel" w:cs="Corbel"/>
          <w:sz w:val="22"/>
          <w:szCs w:val="22"/>
          <w:lang w:val="en-US"/>
        </w:rPr>
      </w:pPr>
    </w:p>
    <w:sectPr w:rsidR="007C1277" w:rsidRPr="00C63180">
      <w:headerReference w:type="default" r:id="rId6"/>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8DC" w:rsidRDefault="007F48DC">
      <w:r>
        <w:separator/>
      </w:r>
    </w:p>
  </w:endnote>
  <w:endnote w:type="continuationSeparator" w:id="0">
    <w:p w:rsidR="007F48DC" w:rsidRDefault="007F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8DC" w:rsidRDefault="007F48DC">
      <w:r>
        <w:separator/>
      </w:r>
    </w:p>
  </w:footnote>
  <w:footnote w:type="continuationSeparator" w:id="0">
    <w:p w:rsidR="007F48DC" w:rsidRDefault="007F4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277" w:rsidRDefault="007F48DC">
    <w:pPr>
      <w:jc w:val="right"/>
      <w:rPr>
        <w:sz w:val="22"/>
        <w:szCs w:val="22"/>
      </w:rPr>
    </w:pPr>
    <w:r>
      <w:rPr>
        <w:rFonts w:ascii="Corbel" w:eastAsia="Corbel" w:hAnsi="Corbel" w:cs="Corbel"/>
        <w:color w:val="1F497D"/>
        <w:sz w:val="22"/>
        <w:szCs w:val="22"/>
      </w:rPr>
      <w:t>6th NERIS Workshop : 27-29 May 2020, Barcelona, Spain</w:t>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-247649</wp:posOffset>
          </wp:positionV>
          <wp:extent cx="1441795" cy="60293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1795" cy="60293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77"/>
    <w:rsid w:val="00763C40"/>
    <w:rsid w:val="007C1277"/>
    <w:rsid w:val="007F48DC"/>
    <w:rsid w:val="00C631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86037328-BCC9-E749-955E-015A1B0A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266</Words>
  <Characters>1464</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Eymeric Lafranque</cp:lastModifiedBy>
  <cp:revision>3</cp:revision>
  <dcterms:created xsi:type="dcterms:W3CDTF">2019-11-15T13:44:00Z</dcterms:created>
  <dcterms:modified xsi:type="dcterms:W3CDTF">2019-11-15T13:45:00Z</dcterms:modified>
</cp:coreProperties>
</file>